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素质教育质量保障体系建设研讨会（主会场）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参会回执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kern w:val="0"/>
          <w:sz w:val="28"/>
          <w:szCs w:val="28"/>
          <w:highlight w:val="none"/>
        </w:rPr>
        <w:t xml:space="preserve">区县：             </w:t>
      </w:r>
    </w:p>
    <w:tbl>
      <w:tblPr>
        <w:tblStyle w:val="4"/>
        <w:tblW w:w="12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616"/>
        <w:gridCol w:w="2817"/>
        <w:gridCol w:w="1817"/>
        <w:gridCol w:w="205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类别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  <w:t>单位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  <w:t>手机号码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  <w:t>教育督导室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  <w:t>评估监测机构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eastAsia="zh-CN"/>
              </w:rPr>
              <w:t>试点研究学校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Style w:val="6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此回执由参加主会场的区县教委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于6月2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日（星期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）1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:00前统一报送到市教育评估院邮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"mailto:箱cqpgyjjs@126.com"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</w:rPr>
        <w:t>箱</w:t>
      </w:r>
      <w:r>
        <w:rPr>
          <w:rStyle w:val="6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cqpgyjjs@126.com</w:t>
      </w:r>
      <w:r>
        <w:rPr>
          <w:rStyle w:val="6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569C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B74569C"/>
    <w:rsid w:val="6D0969D6"/>
    <w:rsid w:val="706D3A92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2022-06-21T07:18:00Z</dcterms:created>
  <dc:creator> </dc:creator>
  <cp:lastModifiedBy> </cp:lastModifiedBy>
  <dcterms:modified xsi:type="dcterms:W3CDTF">2022-06-21T07:18:44Z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1D24B10C143C4DF099774AF1D8058FD5</vt:lpwstr>
  </property>
</Properties>
</file>