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黑体_GBK" w:eastAsia="方正小标宋_GBK" w:cs="方正黑体_GBK"/>
          <w:bCs/>
          <w:sz w:val="32"/>
          <w:szCs w:val="32"/>
        </w:rPr>
      </w:pPr>
      <w:bookmarkStart w:id="0" w:name="_GoBack"/>
      <w:r>
        <w:rPr>
          <w:rFonts w:hint="eastAsia" w:ascii="方正小标宋_GBK" w:hAnsi="方正黑体_GBK" w:eastAsia="方正小标宋_GBK" w:cs="方正黑体_GBK"/>
          <w:bCs/>
          <w:sz w:val="32"/>
          <w:szCs w:val="32"/>
        </w:rPr>
        <w:t>重庆市教育评估院1-3楼卫生间维修改造布局图</w:t>
      </w:r>
    </w:p>
    <w:bookmarkEnd w:id="0"/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drawing>
          <wp:inline distT="0" distB="0" distL="0" distR="0">
            <wp:extent cx="5120640" cy="3637915"/>
            <wp:effectExtent l="12700" t="12700" r="29210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t="11251" r="1974" b="7657"/>
                    <a:stretch>
                      <a:fillRect/>
                    </a:stretch>
                  </pic:blipFill>
                  <pic:spPr>
                    <a:xfrm>
                      <a:off x="0" y="0"/>
                      <a:ext cx="5169032" cy="36725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</w:t>
      </w:r>
      <w:r>
        <w:rPr>
          <w:rFonts w:hint="eastAsia" w:ascii="方正仿宋_GBK" w:hAnsi="宋体" w:eastAsia="方正仿宋_GBK"/>
          <w:sz w:val="32"/>
          <w:szCs w:val="32"/>
        </w:rPr>
        <w:t>1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inline distT="0" distB="0" distL="0" distR="0">
            <wp:extent cx="5473065" cy="3400425"/>
            <wp:effectExtent l="9525" t="9525" r="22860" b="19050"/>
            <wp:docPr id="9" name="图片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630" cy="3400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图2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5389245" cy="3893185"/>
            <wp:effectExtent l="12700" t="12700" r="2730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1" t="11635" r="3385" b="7433"/>
                    <a:stretch>
                      <a:fillRect/>
                    </a:stretch>
                  </pic:blipFill>
                  <pic:spPr>
                    <a:xfrm>
                      <a:off x="0" y="0"/>
                      <a:ext cx="5408498" cy="390679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图3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5405120" cy="2519045"/>
            <wp:effectExtent l="12700" t="12700" r="30480" b="209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" t="22637" r="642" b="19946"/>
                    <a:stretch>
                      <a:fillRect/>
                    </a:stretch>
                  </pic:blipFill>
                  <pic:spPr>
                    <a:xfrm>
                      <a:off x="0" y="0"/>
                      <a:ext cx="5437997" cy="25347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图4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5152390" cy="3736975"/>
            <wp:effectExtent l="12700" t="12700" r="16510" b="222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" t="12102" r="3052" b="5722"/>
                    <a:stretch>
                      <a:fillRect/>
                    </a:stretch>
                  </pic:blipFill>
                  <pic:spPr>
                    <a:xfrm>
                      <a:off x="0" y="0"/>
                      <a:ext cx="5186869" cy="37624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图5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5198110" cy="3793490"/>
            <wp:effectExtent l="12700" t="12700" r="27940" b="228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5" t="11307" r="2795" b="6525"/>
                    <a:stretch>
                      <a:fillRect/>
                    </a:stretch>
                  </pic:blipFill>
                  <pic:spPr>
                    <a:xfrm>
                      <a:off x="0" y="0"/>
                      <a:ext cx="5219773" cy="38096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图6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5181600" cy="3808730"/>
            <wp:effectExtent l="12700" t="12700" r="25400" b="266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379" cy="380882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图7</w:t>
      </w:r>
    </w:p>
    <w:p>
      <w:pPr>
        <w:widowControl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5323840" cy="3638550"/>
            <wp:effectExtent l="12700" t="12700" r="16510" b="254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0" r="-10" b="16073"/>
                    <a:stretch>
                      <a:fillRect/>
                    </a:stretch>
                  </pic:blipFill>
                  <pic:spPr>
                    <a:xfrm>
                      <a:off x="0" y="0"/>
                      <a:ext cx="5333721" cy="364503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图8</w:t>
      </w:r>
    </w:p>
    <w:p>
      <w:pPr>
        <w:spacing w:line="560" w:lineRule="exact"/>
        <w:jc w:val="center"/>
      </w:pPr>
      <w:r>
        <w:rPr>
          <w:rFonts w:ascii="方正仿宋_GBK" w:hAnsi="宋体" w:eastAsia="方正仿宋_GBK"/>
          <w:sz w:val="32"/>
          <w:szCs w:val="32"/>
        </w:rPr>
        <w:t>一层卫生间为男女通用</w:t>
      </w:r>
      <w:r>
        <w:rPr>
          <w:rFonts w:hint="eastAsia" w:ascii="方正仿宋_GBK" w:hAnsi="宋体" w:eastAsia="方正仿宋_GBK"/>
          <w:sz w:val="32"/>
          <w:szCs w:val="32"/>
        </w:rPr>
        <w:t>，</w:t>
      </w:r>
      <w:r>
        <w:rPr>
          <w:rFonts w:ascii="方正仿宋_GBK" w:hAnsi="宋体" w:eastAsia="方正仿宋_GBK"/>
          <w:sz w:val="32"/>
          <w:szCs w:val="32"/>
        </w:rPr>
        <w:t>布局以女卫生间标准一样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74886"/>
    <w:rsid w:val="02706AA1"/>
    <w:rsid w:val="02CC1218"/>
    <w:rsid w:val="06522920"/>
    <w:rsid w:val="083C2A4A"/>
    <w:rsid w:val="15D0679F"/>
    <w:rsid w:val="17E9662F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D574886"/>
    <w:rsid w:val="5ECD23EC"/>
    <w:rsid w:val="5EF72146"/>
    <w:rsid w:val="5F122BF0"/>
    <w:rsid w:val="640D648C"/>
    <w:rsid w:val="64A32ED1"/>
    <w:rsid w:val="6AE051E2"/>
    <w:rsid w:val="6D0969D6"/>
    <w:rsid w:val="706D3A92"/>
    <w:rsid w:val="75B4762E"/>
    <w:rsid w:val="76460A5A"/>
    <w:rsid w:val="76986B41"/>
    <w:rsid w:val="791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2022-06-20T01:03:00Z</dcterms:created>
  <dc:creator> </dc:creator>
  <cp:lastModifiedBy> </cp:lastModifiedBy>
  <dcterms:modified xsi:type="dcterms:W3CDTF">2022-06-20T01:03:27Z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21925451619F48A5895868558478691B</vt:lpwstr>
  </property>
</Properties>
</file>