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第二届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（重庆）教育评价国际会议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分论坛申办表</w:t>
      </w:r>
      <w:bookmarkEnd w:id="0"/>
    </w:p>
    <w:p>
      <w:pPr>
        <w:wordWrap w:val="0"/>
        <w:spacing w:line="440" w:lineRule="exact"/>
        <w:jc w:val="right"/>
        <w:rPr>
          <w:b/>
          <w:bCs/>
          <w:color w:val="000000"/>
        </w:rPr>
      </w:pPr>
    </w:p>
    <w:p>
      <w:pPr>
        <w:spacing w:line="440" w:lineRule="exac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申办单位（公章）：</w:t>
      </w:r>
    </w:p>
    <w:p>
      <w:pPr>
        <w:spacing w:line="440" w:lineRule="exact"/>
        <w:jc w:val="left"/>
        <w:rPr>
          <w:rFonts w:cs="宋体"/>
          <w:b/>
          <w:bCs/>
          <w:color w:val="000000"/>
        </w:rPr>
      </w:pPr>
    </w:p>
    <w:tbl>
      <w:tblPr>
        <w:tblStyle w:val="4"/>
        <w:tblW w:w="136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4700"/>
        <w:gridCol w:w="1500"/>
        <w:gridCol w:w="2450"/>
        <w:gridCol w:w="1150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680" w:type="dxa"/>
            <w:gridSpan w:val="6"/>
            <w:shd w:val="clear" w:color="auto" w:fill="DCE6F2"/>
            <w:noWrap/>
            <w:vAlign w:val="center"/>
          </w:tcPr>
          <w:p>
            <w:pPr>
              <w:spacing w:line="440" w:lineRule="exact"/>
              <w:ind w:firstLine="422" w:firstLineChars="200"/>
              <w:jc w:val="center"/>
              <w:rPr>
                <w:b/>
                <w:bCs/>
                <w:color w:val="FFFFFF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论坛信息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论坛名称</w:t>
            </w:r>
          </w:p>
          <w:p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（中英文）</w:t>
            </w: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所属教育领域</w:t>
            </w: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□学前教育  □义务教育  □高中教育  □高等教育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 xml:space="preserve"> □职业教育 □跨学段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分论坛计划举办时间</w:t>
            </w: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□5月15日下午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□5月16日上午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申办理由</w:t>
            </w:r>
          </w:p>
          <w:p>
            <w:pPr>
              <w:spacing w:line="440" w:lineRule="exact"/>
              <w:jc w:val="center"/>
              <w:rPr>
                <w:rFonts w:hint="eastAsia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szCs w:val="21"/>
              </w:rPr>
              <w:t>可另附页</w:t>
            </w:r>
            <w:r>
              <w:rPr>
                <w:rFonts w:hint="eastAsia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0876" w:type="dxa"/>
            <w:gridSpan w:val="5"/>
            <w:noWrap/>
          </w:tcPr>
          <w:p>
            <w:pPr>
              <w:spacing w:line="440" w:lineRule="exact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【论坛的背景与意义，本单位申办论坛所具备的条件等，中文500字以内】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804" w:type="dxa"/>
            <w:vMerge w:val="restart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拟邀请参会嘉宾信息</w:t>
            </w:r>
          </w:p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hint="eastAsia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cs="宋体"/>
                <w:b/>
                <w:bCs/>
                <w:color w:val="000000"/>
                <w:szCs w:val="21"/>
              </w:rPr>
              <w:t>可另附页</w:t>
            </w:r>
            <w:r>
              <w:rPr>
                <w:rFonts w:hint="eastAsia" w:cs="宋体"/>
                <w:b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预估线下参会总人数：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2804" w:type="dxa"/>
            <w:vMerge w:val="continue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left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拟邀请的主要参会嘉宾信息【姓名—单位和职务】</w:t>
            </w:r>
          </w:p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（1）致辞嘉宾</w:t>
            </w:r>
          </w:p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（2）主持人</w:t>
            </w:r>
          </w:p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（3）重要参会嘉宾（不</w:t>
            </w:r>
            <w:r>
              <w:rPr>
                <w:rFonts w:hint="eastAsia"/>
                <w:color w:val="000000"/>
                <w:szCs w:val="21"/>
                <w:shd w:val="clear" w:color="050000" w:fill="auto"/>
                <w:lang w:eastAsia="zh-CN"/>
              </w:rPr>
              <w:t>含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报告专家）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经费信息</w:t>
            </w: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预估投入经费（万）：___________</w:t>
            </w:r>
          </w:p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经费来源：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场地需求</w:t>
            </w: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Cs w:val="21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会场布置形式：□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U型</w:t>
            </w:r>
            <w:r>
              <w:rPr>
                <w:rFonts w:hint="eastAsia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口型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 xml:space="preserve">  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课桌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 xml:space="preserve">  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剧院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□其他____________</w:t>
            </w:r>
          </w:p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会议设备需求：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同传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话筒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鹅颈麦</w:t>
            </w:r>
            <w:r>
              <w:rPr>
                <w:rFonts w:hint="eastAsia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无线麦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投影仪</w:t>
            </w:r>
            <w:r>
              <w:rPr>
                <w:rFonts w:hint="eastAsia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背景板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服务台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发言台</w:t>
            </w:r>
          </w:p>
          <w:p>
            <w:pPr>
              <w:spacing w:line="440" w:lineRule="exact"/>
              <w:ind w:firstLine="1470" w:firstLineChars="700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□</w:t>
            </w: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其他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050000" w:fill="auto"/>
              </w:rPr>
              <w:t>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2804" w:type="dxa"/>
            <w:vMerge w:val="restart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拟邀请的报告专家及</w:t>
            </w:r>
          </w:p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报告安排</w:t>
            </w:r>
          </w:p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（中英文，可另附页）</w:t>
            </w:r>
          </w:p>
        </w:tc>
        <w:tc>
          <w:tcPr>
            <w:tcW w:w="4700" w:type="dxa"/>
            <w:noWrap/>
            <w:vAlign w:val="center"/>
          </w:tcPr>
          <w:p>
            <w:pPr>
              <w:spacing w:line="440" w:lineRule="exact"/>
              <w:jc w:val="center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报告题目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440" w:lineRule="exact"/>
              <w:jc w:val="center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主讲人姓名</w:t>
            </w:r>
          </w:p>
        </w:tc>
        <w:tc>
          <w:tcPr>
            <w:tcW w:w="2450" w:type="dxa"/>
            <w:noWrap/>
            <w:vAlign w:val="center"/>
          </w:tcPr>
          <w:p>
            <w:pPr>
              <w:spacing w:line="440" w:lineRule="exact"/>
              <w:jc w:val="center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主讲人简介</w:t>
            </w:r>
          </w:p>
          <w:p>
            <w:pPr>
              <w:spacing w:line="440" w:lineRule="exact"/>
              <w:jc w:val="center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（单位、职务/职称）</w:t>
            </w:r>
          </w:p>
        </w:tc>
        <w:tc>
          <w:tcPr>
            <w:tcW w:w="1150" w:type="dxa"/>
            <w:noWrap/>
            <w:vAlign w:val="center"/>
          </w:tcPr>
          <w:p>
            <w:pPr>
              <w:spacing w:line="440" w:lineRule="exact"/>
              <w:jc w:val="center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演讲时长</w:t>
            </w:r>
          </w:p>
          <w:p>
            <w:pPr>
              <w:spacing w:line="440" w:lineRule="exact"/>
              <w:jc w:val="center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（分钟）</w:t>
            </w:r>
          </w:p>
        </w:tc>
        <w:tc>
          <w:tcPr>
            <w:tcW w:w="1076" w:type="dxa"/>
            <w:noWrap/>
            <w:vAlign w:val="center"/>
          </w:tcPr>
          <w:p>
            <w:pPr>
              <w:spacing w:line="440" w:lineRule="exact"/>
              <w:jc w:val="center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是否同意线上直播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804" w:type="dxa"/>
            <w:vMerge w:val="continue"/>
            <w:noWrap/>
            <w:vAlign w:val="center"/>
          </w:tcPr>
          <w:p>
            <w:pPr>
              <w:spacing w:line="440" w:lineRule="exact"/>
            </w:pPr>
          </w:p>
        </w:tc>
        <w:tc>
          <w:tcPr>
            <w:tcW w:w="4700" w:type="dxa"/>
            <w:noWrap/>
            <w:vAlign w:val="center"/>
          </w:tcPr>
          <w:p>
            <w:pPr>
              <w:spacing w:line="440" w:lineRule="exact"/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440" w:lineRule="exact"/>
            </w:pPr>
          </w:p>
        </w:tc>
        <w:tc>
          <w:tcPr>
            <w:tcW w:w="2450" w:type="dxa"/>
            <w:noWrap/>
            <w:vAlign w:val="center"/>
          </w:tcPr>
          <w:p>
            <w:pPr>
              <w:spacing w:line="440" w:lineRule="exact"/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440" w:lineRule="exact"/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804" w:type="dxa"/>
            <w:vMerge w:val="continue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470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245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804" w:type="dxa"/>
            <w:vMerge w:val="continue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470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245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804" w:type="dxa"/>
            <w:vMerge w:val="continue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470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245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804" w:type="dxa"/>
            <w:vMerge w:val="continue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470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50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245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150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pStyle w:val="6"/>
              <w:spacing w:line="440" w:lineRule="exact"/>
              <w:ind w:firstLine="0" w:firstLineChars="0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备注</w:t>
            </w:r>
          </w:p>
        </w:tc>
        <w:tc>
          <w:tcPr>
            <w:tcW w:w="10876" w:type="dxa"/>
            <w:gridSpan w:val="5"/>
            <w:noWrap/>
          </w:tcPr>
          <w:p>
            <w:pPr>
              <w:spacing w:line="440" w:lineRule="exact"/>
              <w:rPr>
                <w:color w:val="000000"/>
                <w:szCs w:val="21"/>
                <w:shd w:val="clear" w:color="050000" w:fill="auto"/>
              </w:rPr>
            </w:pPr>
            <w:r>
              <w:rPr>
                <w:rFonts w:hint="eastAsia"/>
                <w:color w:val="000000"/>
                <w:szCs w:val="21"/>
                <w:shd w:val="clear" w:color="050000" w:fill="auto"/>
              </w:rPr>
              <w:t>【申办单位认为有必要说明的其他信息，选填】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3680" w:type="dxa"/>
            <w:gridSpan w:val="6"/>
            <w:shd w:val="clear" w:color="auto" w:fill="DCE6F2"/>
            <w:noWrap/>
            <w:vAlign w:val="center"/>
          </w:tcPr>
          <w:p>
            <w:pPr>
              <w:spacing w:line="440" w:lineRule="exact"/>
              <w:ind w:firstLine="422" w:firstLineChars="20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申办单位信息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单位名称</w:t>
            </w:r>
          </w:p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（中英文）</w:t>
            </w: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2804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申办单位</w:t>
            </w:r>
          </w:p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联系方式</w:t>
            </w: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负责人</w:t>
            </w:r>
            <w:r>
              <w:rPr>
                <w:rFonts w:hint="eastAsia"/>
                <w:color w:val="000000"/>
                <w:szCs w:val="21"/>
              </w:rPr>
              <w:t>【姓名—单位和职务—办公电话—手机号—邮箱】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2804" w:type="dxa"/>
            <w:vMerge w:val="continue"/>
            <w:noWrap/>
            <w:vAlign w:val="center"/>
          </w:tcPr>
          <w:p>
            <w:pPr>
              <w:spacing w:afterLines="50" w:line="44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76" w:type="dxa"/>
            <w:gridSpan w:val="5"/>
            <w:noWrap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联系人</w:t>
            </w:r>
            <w:r>
              <w:rPr>
                <w:rFonts w:hint="eastAsia"/>
                <w:color w:val="000000"/>
                <w:szCs w:val="21"/>
              </w:rPr>
              <w:t>【姓名—单位和职务—办公电话—传真号—手机号—邮箱】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280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bCs/>
                <w:color w:val="000000"/>
                <w:szCs w:val="21"/>
              </w:rPr>
            </w:pPr>
            <w:r>
              <w:rPr>
                <w:rFonts w:hint="eastAsia" w:cs="宋体"/>
                <w:b/>
                <w:bCs/>
                <w:color w:val="000000"/>
                <w:szCs w:val="21"/>
              </w:rPr>
              <w:t>合作单位</w:t>
            </w:r>
          </w:p>
        </w:tc>
        <w:tc>
          <w:tcPr>
            <w:tcW w:w="10876" w:type="dxa"/>
            <w:gridSpan w:val="5"/>
            <w:noWrap/>
          </w:tcPr>
          <w:p>
            <w:pPr>
              <w:spacing w:afterLines="50" w:line="440" w:lineRule="exact"/>
              <w:rPr>
                <w:color w:val="000000"/>
                <w:sz w:val="20"/>
                <w:szCs w:val="20"/>
                <w:shd w:val="clear" w:color="050000" w:fill="auto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050000" w:fill="auto"/>
              </w:rPr>
              <w:t>【如有合作承办/协办/支持单位，请填写此项并注明合作方单位名称（中英文）、联系人、联系方式】</w:t>
            </w:r>
          </w:p>
          <w:p>
            <w:pPr>
              <w:spacing w:afterLines="50" w:line="440" w:lineRule="exact"/>
              <w:rPr>
                <w:color w:val="000000"/>
                <w:szCs w:val="21"/>
                <w:shd w:val="clear" w:color="050000" w:fill="auto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注：请于2023年12月10日前填写本表，电子版发送至邮箱：cqjypgyzhs@163.com；纸质版加盖申办单位公章，寄送至重庆市江北区欧式一条街兴隆路20号重庆市教育评估院704室。  </w:t>
      </w:r>
    </w:p>
    <w:p/>
    <w:sectPr>
      <w:footerReference r:id="rId4" w:type="first"/>
      <w:footerReference r:id="rId3" w:type="default"/>
      <w:pgSz w:w="16838" w:h="11906" w:orient="landscape"/>
      <w:pgMar w:top="1531" w:right="1417" w:bottom="1531" w:left="141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Ok+1O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mIzZTIyNWQ1NDRlMjQwODkxNzc1ZDhhY2QyYzUifQ=="/>
  </w:docVars>
  <w:rsids>
    <w:rsidRoot w:val="37C060DA"/>
    <w:rsid w:val="37C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2023-11-15T06:53:00Z</dcterms:created>
  <dc:creator> </dc:creator>
  <cp:lastModifiedBy> </cp:lastModifiedBy>
  <dcterms:modified xsi:type="dcterms:W3CDTF">2023-11-15T06:54:03Z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E2B12719CA4D42D69099DB4F492C5875_11</vt:lpwstr>
  </property>
</Properties>
</file>