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方正黑体_GBK"/>
          <w:kern w:val="0"/>
          <w:sz w:val="32"/>
          <w:szCs w:val="32"/>
        </w:rPr>
      </w:pPr>
      <w:r>
        <w:rPr>
          <w:rFonts w:ascii="Times New Roman" w:hAnsi="Times New Roman" w:eastAsia="方正黑体_GBK"/>
          <w:kern w:val="0"/>
          <w:sz w:val="32"/>
          <w:szCs w:val="32"/>
        </w:rPr>
        <w:t>附件2</w:t>
      </w:r>
    </w:p>
    <w:p>
      <w:pPr>
        <w:spacing w:line="600" w:lineRule="exact"/>
        <w:rPr>
          <w:rFonts w:ascii="Times New Roman" w:hAnsi="Times New Roman" w:eastAsia="方正黑体_GBK"/>
          <w:kern w:val="0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重庆市第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二</w:t>
      </w:r>
      <w:r>
        <w:rPr>
          <w:rFonts w:ascii="Times New Roman" w:hAnsi="Times New Roman" w:eastAsia="方正小标宋_GBK" w:cs="Times New Roman"/>
          <w:kern w:val="0"/>
          <w:sz w:val="44"/>
          <w:szCs w:val="44"/>
        </w:rPr>
        <w:t>届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学前教育质量监测评价</w:t>
      </w:r>
      <w:r>
        <w:rPr>
          <w:rFonts w:ascii="Times New Roman" w:hAnsi="Times New Roman" w:eastAsia="方正小标宋_GBK"/>
          <w:kern w:val="0"/>
          <w:sz w:val="44"/>
          <w:szCs w:val="44"/>
        </w:rPr>
        <w:t>研究论文获奖名单</w:t>
      </w:r>
    </w:p>
    <w:p>
      <w:pPr>
        <w:spacing w:line="60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spacing w:line="600" w:lineRule="exact"/>
        <w:jc w:val="center"/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一等奖（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37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4"/>
        <w:tblW w:w="57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950"/>
        <w:gridCol w:w="1020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基于自我评价为核心的幼儿教师成长档案袋管理“3533”模式初探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壮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范春芳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共建、共评、共育——论“家长积分制”共育评价模式的实践探索与发展深化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杨莉蓉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渝中区蒙正幼儿园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幼儿园体能测查结果分析运用途径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婕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防疫背景下幼儿园督导工作的困境及对策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阳晓红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渝中区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景德幼儿园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以总结性评价为基点，探索大班幼儿五大领域的和谐发展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  莹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渝中区红岩幼儿园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以《评估指南》为导向，聚焦幼儿园音乐活动过程质量的提升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李晓娟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重庆市女子职业高级中学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幼儿园保教质量评估的困境与纾解—以C市J区S幼儿园为例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谢美玲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江北区蜀都小学附属幼儿园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从幼儿园保育现状谈新时代过程性质量监测的几点思考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刘健平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江北区莺花巷幼儿园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以三方叙事，提升课程实施质量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  娟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评价成为撬动区域学前教育质量提升的“鲶鱼”——区域学前教育质量评价与监测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bidi="ar"/>
              </w:rPr>
              <w:t>欧阳春玲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幼儿园主题活动中“涟漪式”墙面环境创设评价体系的建构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芳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沙坪坝区大学城实验幼儿园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以《幼儿园保育教育质量评估指南》为指导优化家园共育路径的实践探索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苏春艳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窦发余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沙坪坝区汇泉幼儿园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生态体验课程实施的评价研究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骆丹丹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我的游戏我做主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月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基于深度学习的项目化学习质量评估量表编制研究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沙坪坝区阳光家园第一幼儿园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《评估指南》背景下多元表征在幼儿自主游戏中应用的优化策略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赵显一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沙坪坝区树人幼儿园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县域背景下幼儿园保教过程的质量检测及评估探究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龙文敏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沙坪坝区覃家岗金悦幼儿园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基于《评估指南》探索幼儿园自我评估的实施路径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兰丽芳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晏家敏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沙坪坝区学府悦园第一幼儿园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“三阶N法”评价模式在促进幼儿自主游戏探究中的运用——以户外自主游戏为例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滢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沙坪坝区沙滨幼儿园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“四轮驱动”小云彩评价 督幼儿全面和谐发展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陈文梅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《幼儿园保育教育质量评估指南》中教育过程评价实践研究 ——以“儿童为本”的幼儿成长档案为例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珊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嵌入式评价在幼儿园主题活动中的运用——以大班主题《符号会说话》为例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鸥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星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马莉娟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南岸区南坪实验幼儿园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幼儿劳动学习与发展质量评价体系的实践探究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黄晓佳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南岸区珊瑚金紫街幼儿园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51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幼儿园区域活动质量监测的探索与实践研究</w:t>
            </w:r>
          </w:p>
        </w:tc>
        <w:tc>
          <w:tcPr>
            <w:tcW w:w="517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燕</w:t>
            </w:r>
          </w:p>
        </w:tc>
        <w:tc>
          <w:tcPr>
            <w:tcW w:w="1598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基于《评估指南》审视幼儿园档案规范管理存在的问题及对策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强文化之基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提优育之质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何应玲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《评估指南》背景下幼儿园“三新”教师培养措施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何开旺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涛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基于作品取样系统的幼儿发展性评价的应用研究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北碚区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缙云幼儿园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基于《指南》的幼儿发展性评价工具研究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游蕊源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北碚区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缙云幼儿园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基于《评估指南》背景下新建公办幼儿园家园共育策略研究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蔡晓红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杨中富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刘佳微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梯度评价导向的教师分层培养策略探究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合川区新华幼儿园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幼儿园“四期七格”教师专业成长模式建构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牟小莉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刘雪梅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7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511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区县幼儿园教育过程质量监测评价策略探索</w:t>
            </w:r>
          </w:p>
        </w:tc>
        <w:tc>
          <w:tcPr>
            <w:tcW w:w="517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王志伟  朱  莎</w:t>
            </w:r>
          </w:p>
        </w:tc>
        <w:tc>
          <w:tcPr>
            <w:tcW w:w="1598" w:type="pc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普惠性幼儿园教育质量提升策略研究——以丰都城区幼儿园为例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隆 露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丰都县示范幼儿园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幼儿园督导的探索与思考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罗芙蓉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幼儿园开展儿童发展评价现状的调查与分析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周芙蓉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云阳县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7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51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以督导评估牵引城乡学前教育资源共享的实践探索</w:t>
            </w:r>
          </w:p>
        </w:tc>
        <w:tc>
          <w:tcPr>
            <w:tcW w:w="51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春</w:t>
            </w:r>
          </w:p>
        </w:tc>
        <w:tc>
          <w:tcPr>
            <w:tcW w:w="159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二等奖（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81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4"/>
        <w:tblW w:w="5636" w:type="pct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4793"/>
        <w:gridCol w:w="1004"/>
        <w:gridCol w:w="3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《幼儿园保育教育质量评估指南》引领下的幼儿园大型户外建构游戏活动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陈远岚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黔江区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“3+3+1”三位一体的幼儿园篮球体育教育质量监测——以重庆主城某示范园大班篮球体育质量提升为例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周越群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叶礼娜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把每一个角落还给孩子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幼儿园区域活动质量评价：案例与审思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庞粹霞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江北区新村幼儿园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学前教育督导中存在的问题浅议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徐健磊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沙坪坝区上新红督学责任区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雏鹰起飞，专业引领，推动幼教高质量发展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孟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沙坪坝区陈家桥督学责任区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聚焦民转公幼儿园教育质量提升的策略研究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陈智慧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沙坪坝区联芳圣泉幼儿园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精细管理幼儿一日活动中各环节落实幼儿园保育教育质量评估指南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瑗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阶段式评价在促进幼儿游戏发展中的探索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张瞳瑶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用心看见儿童的游戏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袁荣霞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安吉游戏背景下幼儿园质量监测评价的实施研究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沙坪坝区双碑嘉合路幼儿园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不同办园体制幼儿园督导现状及需求研究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沙坪坝区南开小学幼儿园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基于儿童视角的学前教育质量探究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谭妍琴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浅析幼儿园自主游戏的实施策略及在保教质量中的作用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赵国庆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以儿童为本的爱雅园本课程评价机制建设初探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肖甜甜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爱雅模块课程评价标准的初构建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何丽蓉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馨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赋能“新”成长  探索“教改”路高质量教育的幼儿园教学评价探究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万丽丽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沙坪坝区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重庆大学幼儿园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班级观察在幼儿园保教质量评估中的应用研究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瑶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九龙坡区谢家湾幼儿园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疫情之下挂牌督学 如何助力学前“空中课堂”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郑孟雪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南岸区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南岸教委督导室（第四教育督导责任区）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南岸区学前教育督导评估工作问题与建议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党华阁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南岸区教育督导室第一教育督导责任区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幼儿园生活活动的幼儿发展质量监测研究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廖长径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南岸区珊瑚时代都汇幼儿园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聚焦观察，以评促建，幼儿园保教质量提升实践研究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金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北碚区朝阳幼儿园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以《评估指南》为抓手，促幼儿园室内区域活动质量提升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成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诗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北碚区静观镇中心幼儿园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乡村幼儿园家园共育合作中亲师关系研究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欧德娟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北碚区澄江镇幼儿园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《评估指南》视野下幼儿教师专业能力建设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骆晓莉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渝北区保税港幼儿园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《评估指南》背景下区域活动的现状及策略研究——以重庆市渝北区L片区为例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李欣梅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渝北区同茂幼儿园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运用综合能力评价助推幼儿全面发展策略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媛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计划、评价、回顾———高瞻课程理念在幼儿自主游戏中的评估应用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菲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“大数据”时代学前教育质量监测与评价研究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张家蒸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江津区吴滩幼儿园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基于督导评估情况浅谈幼儿园指导家庭教育的实施策略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烨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合川区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合川教师进修学校附属幼儿园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幼儿园建构游戏中教师评价的实践研究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薇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周洪平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合川区久长街幼儿园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幼儿园美术教育中范画使用的问题与解决对策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合川区龙市镇中心幼儿园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儿童为本 聚焦过程 以评促建——聚焦过程质量的幼儿园保育教育质量评估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姚联琼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合川区南滨幼儿园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强化学前教育督导  切实规范办园行为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华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永川区来苏教管中心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家园携手共护花开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周义智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永川区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大安中心幼儿园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浅谈《幼儿园保育教育质量评估指南》对学前教育质量评估带来的新变革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解决幼儿园档案袋评价困境的若干建议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涂方方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“双减”背景下幼儿园教育教学质量提升实践研究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永川区兴龙湖小学幼儿园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素质为径，督导前行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——新时期加强和改进素质教育督导评估研究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婷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永川区松溉幼儿园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基于《幼儿园保育教育质量评估质量》的核心要义修订区域《督导指南》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王丽娟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南川区第一教育管理中心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“互联网+”背景下的学前教育质量监测与评估研究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龚玉兰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南川区古花镇中心小学校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以体质监测为例，探索幼儿园班级常态化自我评估策略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聂  霞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运用ECERS-R评价幼儿园课程质量的实践研究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  霜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浅谈家长参与幼儿园教育质量评价与分析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银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幼儿园“需求式”督导评估之探究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罗庆祝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以“弹性”作息时间管理促一日活动质量提升——关于幼儿园弹性作息时间管理的实践探索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  阳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大足区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深化督导促提升 规范办园强基础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英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双减背景下幼儿园保教质量评价的有效策略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沈小利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学前教育质量监测实施问题与对策研究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刘成霞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浅谈学前教育质量监测困境及发展路径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张会群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幼儿园自然环境质量自我评估“三部曲”——以“会呼吸”的环境质量评价实践为例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胡晓红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大足区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区域学前教育均衡发展的困境与对策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姜铁兵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璧山区教育委员会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办园行为督导评估中的问题及对策初探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从“员”到“师”的角色探究及转型策略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曹礼洪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荣昌区昌州教育督导责任区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基于《幼儿园保育教育质量评估指南》视角下幼儿园放手游戏的实践探究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开州区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幼儿园游戏现状调查及督导策略的思考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开州区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开展新时代幼儿园办园水平综合督导评估初探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张春明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垫江县高安镇中心幼儿园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督评引领，规范章程，全面促进教职工队伍建设的探索实践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垫江县教委示范幼儿园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互动有“温”，策略有“度”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璐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完善行为督导机制，优化幼儿园教育质量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冉新雨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幼儿美术教育活动质量诊断—基于农村幼儿园教师美术教育价值的取向及探究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张洪霞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幼儿保育教育质量评估方法分析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陈雪琴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新时期幼儿园保育教育质量评估的探究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陈仙蓉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忠县复兴镇中心小学校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幼儿园保教质量监测的实践和探索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楚小英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《幼儿园保育教育质量评估指南》背景下幼儿发展评估方法与路径的探究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红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依托教育质量监测，优化幼儿园全方位发展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  清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巫山县两坪小学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学前教育质量监测的现实困境与发展研究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熊善令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巫山县巫峡幼儿园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加强教师队伍建设，提高幼儿园保教质量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陈泽琼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巫山县巫峡幼儿园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关注积极情感  促进师幼互动——《评估指南》下的农村幼儿园师幼互动质量评估初探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  莺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巫山县中小学教学研究室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以科提质——学前教育监测体系在幼儿园实践中的思考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欧宗琼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巫山县官阳幼儿园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249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实施五大建设工程，提升县城民办幼儿园保教质量的实践研究</w:t>
            </w:r>
          </w:p>
        </w:tc>
        <w:tc>
          <w:tcPr>
            <w:tcW w:w="522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15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秀山县实验婴幼园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《幼儿园保育教育质量评估指南》引领下的幼儿园环境创设——以秀山县W幼儿园为例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邬昌琼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“互联网+”背景下的学前教育质量监测与评估研析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陈大莲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酉阳县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酉阳土家苗族自治县钟多幼儿园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聚焦幼儿成长，探索学前教育真谛—《幼儿园保育教育质量评估指南》的思与行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酉阳县桃花源街道中心幼儿园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我国学前教育质量监测的现实困境及发展对策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陈丽娟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刁铃玲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郑秦星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保教质量评价机制的构建探索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谢永琴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彭水县文庙幼儿园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学前教育质量监测与评估建设研究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彭水县新田镇幼儿园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督导评估促提升，凝心聚力谋发展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严玉芳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欧正策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彭水县走马乡中心校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幼儿园教育督导工作现状与提升策略分析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严昌玉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彭水县联合乡小学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完善督导评估制度促进农村幼教事业发展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周晖芹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焦辉艳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彭水县新田镇幼儿园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91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249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学前教育质量监测与评估存在问题及创新路径探析</w:t>
            </w:r>
          </w:p>
        </w:tc>
        <w:tc>
          <w:tcPr>
            <w:tcW w:w="52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铄</w:t>
            </w:r>
          </w:p>
        </w:tc>
        <w:tc>
          <w:tcPr>
            <w:tcW w:w="159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彭水县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普子镇幼儿园</w:t>
            </w:r>
          </w:p>
        </w:tc>
      </w:tr>
    </w:tbl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</w:p>
    <w:p>
      <w:pPr>
        <w:spacing w:line="600" w:lineRule="exact"/>
        <w:jc w:val="center"/>
        <w:rPr>
          <w:rFonts w:ascii="Times New Roman" w:hAnsi="Times New Roman" w:eastAsia="方正黑体_GBK"/>
          <w:kern w:val="0"/>
          <w:sz w:val="32"/>
          <w:szCs w:val="32"/>
          <w:highlight w:val="none"/>
        </w:rPr>
      </w:pP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三等奖（</w:t>
      </w:r>
      <w:r>
        <w:rPr>
          <w:rFonts w:hint="eastAsia" w:ascii="Times New Roman" w:hAnsi="Times New Roman" w:eastAsia="方正黑体_GBK"/>
          <w:kern w:val="0"/>
          <w:sz w:val="32"/>
          <w:szCs w:val="32"/>
          <w:highlight w:val="none"/>
          <w:lang w:val="en-US" w:eastAsia="zh-CN"/>
        </w:rPr>
        <w:t>163</w:t>
      </w:r>
      <w:r>
        <w:rPr>
          <w:rFonts w:ascii="Times New Roman" w:hAnsi="Times New Roman" w:eastAsia="方正黑体_GBK"/>
          <w:kern w:val="0"/>
          <w:sz w:val="32"/>
          <w:szCs w:val="32"/>
          <w:highlight w:val="none"/>
        </w:rPr>
        <w:t>篇）</w:t>
      </w:r>
    </w:p>
    <w:tbl>
      <w:tblPr>
        <w:tblStyle w:val="4"/>
        <w:tblW w:w="10499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5228"/>
        <w:gridCol w:w="1067"/>
        <w:gridCol w:w="3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题目</w:t>
            </w:r>
          </w:p>
        </w:tc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作者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方正黑体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kern w:val="0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3-6岁父亲与母亲参与亲子阅读研究论文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范兴娅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唐  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张桢林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万州职教中心附属幼儿园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幼儿园户外游戏活动研究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童得梅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万州职教中心附属幼儿园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幼儿园保教质量评估“三问”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武万越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幼儿园办园行为督导评估工作的实践研究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万州区南京幼儿园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普惠幼儿园教师专业能力发展现状与策略研究——以重庆市万州区为例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万州区教师进修学院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幼儿园保教质量自我评估的实践与探索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——以微信小程序“智慧幼教”的实践运用为例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龚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勤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万州区电报路幼儿园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安吉游戏背景下小班幼儿的自主游戏探究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刘雪丹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深化综合督导，促进学前教育高质量发展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韩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新时代背景下幼儿园体育活动的思考——以重庆市涪陵区幼儿园为例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周治琴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涪陵区幼儿园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陈敏会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黔江区第三教育督导责任区黔江区城西小学校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强化教育督导功能，提升民办幼儿园办园水平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黔江区第三督学责任区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学前教育质量监测与评估结果在幼儿园教育中的具体应用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洪政华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黔江区城东文汇幼儿园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以课程督导管理 促保教质量提质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赵茂华陆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莹  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渝中区蒙正幼儿园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高质量集团化办园背景下教师专业发展策略研究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静 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督导评估背景下“私转公”幼儿园办园质量提升的策略研究——以X幼儿园为例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杨晓娅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崔雪琴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姜红艳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大渡口区育才幼儿园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幼小衔接，你做好准备了吗？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江北区洋河花园实验小学附属幼儿园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基于幼儿园保育教育质量问题策略研究—以幼儿角色游戏中的冲突为例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江北区鸿恩实验学校附属幼儿园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爱-家园沟通的润滑剂──如何提升幼儿教师高质量的家园沟通策略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康后利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江北区载英中学校附属康泰幼儿园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“督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以规范，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导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以指引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——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强化学前教育督导评估的路径思考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田晓萍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沙坪坝学府悦园第一幼儿园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幼儿园保教质量自我评估的思考与建议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王朝中苏春艳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沙坪坝区小龙坎督学责任区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质量监测背景下自主游戏评价的反思与启示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欢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沙坪坝区双碑嘉合路幼儿园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幼儿自主游戏中教师的介入与评价策略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冉琳燕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唤醒幼儿的创意想象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蒲素花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沙坪坝区曙光百草园幼儿园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回归与超越：学前教育质量评价的多元范式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舒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欣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乡村振兴背景下学前教育质量评价体系构建探讨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沙坪坝区上新红督学责任区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《评估指南》背景下师幼互动的策略分析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宋媛悦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沙坪坝区沙小幼儿园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学前教育质量的监测与评价研究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申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沙坪坝区青木关第一幼儿园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浅析幼儿园课程建设与评估路径探索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金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沙坪坝区陆军军医大学校直幼儿园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幼儿自主游戏中教师介入的研究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霍文梅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沙坪坝区重庆西南医院幼儿园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幼小衔接背景下混龄幼儿在人际交往能力发展的质量评价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邹晓敏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九龙坡区蟠龙小学幼儿园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重庆西南医院幼儿园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浅谈幼儿动作平衡发展评估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王冬梅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陈俊如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南岸区重庆南岸盘龙幼儿园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质量监测评估下幼儿园体育活动评价体系研究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攀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南岸区珊瑚时代都汇幼儿园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幼儿园教师胜任力现状调查、提升策略研究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文马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玉肖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应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南岸区新城幼儿园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浅谈师幼互动中的有效策略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  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北碚区杰夫美院幼儿园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浅谈信息技术促进报价及队伍的未来发展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林  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幼儿园性安全教育的实施与反思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梁周华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北碚区椿山幼儿园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5-6岁幼儿“快乐式”篮球活动行动研究——以重庆市S幼儿园为例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刘普兵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北碚区两江幼儿园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基于关键事件   支持幼儿有意义的学习——以大班建构游戏中幼儿社会性行为发展为例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周俐娟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北碚区两江幼儿园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区域活动中的同伴冲突研究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  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渝北区悦来小金星幼儿园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浅谈信息技术在幼儿园保教工作中的有效运用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程  黎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渝北区数据谷小学附属幼儿园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幼儿情商发展水平多元化评价的园本探索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巴南区李家沱幼儿园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幼儿园中班区域活动中师幼互动质量研究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刘振敏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刘华梅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黄建敏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江津区东城幼儿园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提升大班幼儿过渡环节中自我管理能力的三条路径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赵秀娟  蒙福玲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合川区大南街幼儿园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幼儿教师质量评价体系的构建与实践——以A幼儿园为例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刘世艳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分层研训支撑高质量保教发展的实践探索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杜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“五力共驱”提升幼儿园保育教育质量的实践策略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念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高良瑾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浅析小学附属幼儿园教育质量评估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永川区萱花小学幼儿园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积木游戏在幼儿数学学习中的应用价值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马栅诗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教育质量评估视角下农村学前教育质量发展策略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姁靳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永川区板桥幼儿园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信息技术在农村幼儿园教育质量评估中的实践运用——以绘本教学活动为例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永川区五间幼儿园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学前教育质量监测思与索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杨玉莉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永川区卫星湖中心幼儿园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“互联网+”背景下幼儿教师专业成长路径探索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周小霞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永川区宝峰幼儿园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农村民办幼儿园教育质量督导及评估实践研究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余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肖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永川区红星七色光幼儿园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幼儿园保教质量诊断——从经验走向科学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曾青艳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永川区兴龙湖小学幼儿园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健全教育质量评价 促进幼儿全面发展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罗福英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永川区兴隆幼儿园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以园内督导促进幼儿园办园质量的发展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邓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娇邓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敏陈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永川区松溉幼儿园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幼儿园保教质量评价在我园的实践与探究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叶河芳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永川区来苏幼儿园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以督促建，以导促改——学前教育督导评估工作有效性探析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永川区三官殿幼儿园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农村幼儿园小学化倾向调查研究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侯诗瑶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永川区永兴幼儿园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提升幼儿园班本课程质量的行动研究——以大班班本课程“蛋的奇趣之旅”为例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彭春燕 苏小强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幼儿教育中家庭惩罚教育的理性回归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南川区兴隆镇中心幼儿园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乡镇小学附属小微型幼儿园发展面临的问题与对策研究——以南川区沿塘小学附属幼儿园为例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田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琴   周英兰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南川区沿塘小学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通过家园合作监测幼儿园区域活动效益的方式方法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陈荟宇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南川区金山镇中心小学校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浅谈乡村学校提升保教质量的策略研究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向晓珊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关于区域学前教育质量监测的现实困境和发展对策研究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南川区隆化实验幼儿园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普惠性民办幼儿园教育质量提升的困境及策略研究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杨冰璐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杨太兰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南川区南城乐乐幼儿园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精准督导，提高幼儿园劳动教育的质量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喻先月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南川区骑龙镇中心小学校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幼儿园办学行为监督评价活动的实践与思考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罗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南川区中桥乡中心小学校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以幼儿园保育教育质量评估--论幼儿生命教育，以爱之名，呵护幼儿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蔡  繁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南川区木凉镇中心小学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浅谈如何利用信息技术提高幼儿游戏化教学质量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吴青霞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中班幼儿同伴冲突的研究——以区域活动为例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幼儿园课程现状分析与建议——以重庆市大足区为例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黄晓兰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大足区教师进修学校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师幼互动·遇见更好的你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周芝红 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黎  吴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大足区万古镇中心幼儿园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教育信息化助力学前教育质量提升与发展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彭成雪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大足区龙水第二幼儿园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浅谈“双减”背景下的学前教育多元化评价策略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曹金燕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大足区龙水中心园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教育督导评估视域下提升农村幼儿园教育质量研究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杜纪屏 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大足区龙水中心园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浅析学前教育机构质量督导研究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张菲菲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大足区高新区幼儿园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挖掘本土文化 打造童年乐园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吴孟霞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大足区宝兴镇中心幼儿园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“三向”监测评价“海棠小当家”提升幼儿服务能力</w:t>
            </w:r>
          </w:p>
        </w:tc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杜波平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我是海棠小当家——幼儿园值日生进阶“三步曲</w:t>
            </w:r>
          </w:p>
        </w:tc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廖  睿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慧劳动  巧评价  塑品格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董贵兰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海棠小当家——幼儿自我服务能力培养的五步曲</w:t>
            </w:r>
          </w:p>
        </w:tc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刘守柠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我们的大自然餐厅——幼儿园户外就餐活动的组织实施标准实践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覃茂竹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小小美食家——幼儿园食育课程的组织实施标准构建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李沐恩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在自然教育理念下开展幼儿游戏活动的思考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陆世友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大足区海棠幼儿园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幼儿教师对小班角色游戏指导问题及改进措施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李思绪陈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大足区双路幼儿园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幼儿园教师保教实施质量自评的行动研究—以户外建构游戏活动师幼互动质量为例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冉翠莉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大足区昌州幼儿园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试论农村幼儿园中“幼小衔接”的问题原因及有效策略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黎功廷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教育质量指标体系下对幼儿园教师专业素养提升策略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姚麟月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学前教育质量监测价评价的现状及改进策略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李大双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大足区三驱镇中心幼儿园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关于幼儿自主游戏的质量监测评价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《幼儿园保教质量评估指南》启示下的美工活动区材料投放策略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庹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蔓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大足区实验幼儿园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对学前教育保教质量评估标准的几点看法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  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璧山区学前教育督导二责任区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深化区域活动  促进幼儿发展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曾  玲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幼儿园保教质量评估 需从重视结果走向重视过程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周雪纯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铜梁区玉泉小学幼儿园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幼儿突冲行为分析与解决策略研究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刘小琴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“双减”政策下的学前教育评价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邓小利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督导评估助力学前教育健康发展策略探析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谭憶婷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潼南区群力镇中心幼儿园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隔空慧指导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线上亦劳动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---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线上开展大班幼儿居家劳动指导的策略研究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黄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潼南区涪江幼儿园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有效学前教育质量监测，提升幼儿园办园水平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祝万里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于海彬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李天军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荣昌区安富教育督导责任区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让幼儿教育科研“活”起来策略研究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何凤英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荣昌区玉屏幼儿园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与“评价”相伴，助推优质学前教育-----以幼儿园体育教学活动中的评价为例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龙文敏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荣昌区荣隆镇中心幼儿园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把快乐还给幼儿园的孩子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谢成美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李成洪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荣昌区荣隆镇葛桥中心校附属幼儿园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浅谈农村幼儿园幼小衔接的现状与策略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张光美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荣昌区龙集镇蓝贝幼儿园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幼儿饮食习惯调查研究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朱鑫淇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陈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蒋孝吉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荣昌区双河中心幼儿园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“游戏干预”解开幼儿“另类乖巧”的枷锁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陈美玲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幼小衔接中家园共育开展的问题与策略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余东艳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开州区九龙山镇东坝中心小学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一角一隅 皆是教育  环绕童心 境生共长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陈灿英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开州区文峰街道中心幼儿园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幼儿园保育教育质量评估教师的领域教学知识不能缺席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汤文彬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开州区赵家教育管理中心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幼儿园办园行为进行规范化督导的实践举措探索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颖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永川区临江幼儿园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农村幼儿学前教育质量监测与评价的实践策略研究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赖广莉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开州区岳溪幼儿园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幼儿自主游戏初探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黄伶俐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开州区云枫中心幼儿园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基于游戏化：幼儿园课程与渗透的幼小衔接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刘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开州区铁桥中心幼儿园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幼儿教育中区域游戏教学的策略研究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罗月丽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梁平区云龙镇中心幼儿园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关于双减政策下的学前教育质量研究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吴小红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向弘杉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梁平区双桂幼儿园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幼儿园学前教育中游戏教学的运用研究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 xml:space="preserve">黄洪杰 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丰都县武平镇中心幼儿园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谈学前教育评价改革机制与实践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郑修权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胡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波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垫江县高安教育督导责任区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垫江县该安镇中心幼儿园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幼小衔接背景下幼儿行为习惯评价初探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邬崇琼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刘光君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垫江县桂北教育督导责任区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119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以督导评估推进学前教育健康发展的实践研究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刘建彬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垫江县周嘉教育督导责任区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highlight w:val="none"/>
                <w:lang w:bidi="ar"/>
              </w:rPr>
              <w:t>120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浅谈建立常态化的幼儿园保教质量自我评估机制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彭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武隆区凤溪幼儿园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幼儿园日常督导的探索与思考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罗芙蓉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武隆区江北幼儿园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探寻“普及普惠”背景下农村学前教育质量发展路径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陈艳玲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武隆区示范幼儿园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师资跟不上　质量不保证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张长清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王流芳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忠县白石三汇教育督导责任区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忠县忠州第二小学校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浅谈学前教育发展要素及质量提升路径的探究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段丽华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范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谭俊英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忠县三汇镇中心小学校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聚焦乡镇学前教育质量监测评价的研究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黎金鑫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黎玉琴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彭家勇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忠县石宝镇中心小学校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新课改环境下的学前教育质量监测与评价的实施现状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伯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忠县忠州幼儿园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聚焦幼儿园保育教育质量评估指南下的家园共育策略探究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刘春梅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李小燕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汪昱伶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高质量教育体系背景下幼儿园师幼互动的策略探究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徐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丹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黄林林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培根铸魂，爱润童心 ——以《评估指南》为导向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蔓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毛丽华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基于《评估指南》下的幼儿园保教质量评价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杨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静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楚小英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云阳县杏家湾幼儿园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幼儿园保育质量提升的有效策略分析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贺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娇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雷玉红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云阳县南溪镇水市小学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基于课程的儿童学习发展评价方法与路径的实践研究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赵  欣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云阳县云阳师范学校幼儿园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幼儿园保教质量评价指标体系的建立研究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李国珍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奉节县公平镇中心幼儿园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幼儿园办园行为督导评估工作的实践路径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分析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谭远红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董小妹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巫山县抱龙幼儿园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浅谈怎样提高农村幼儿园的幼儿教育质量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冯晓艳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巫山县大昌幼儿园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对学前儿童数学学习与发展监测评估价值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取向的思考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张世来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蔡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巫山县教育质量监测评估中心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巫山县南峰小学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浅析幼儿园保教质量评估监测现状及发展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路径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罗昌玉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巫山县两坪小学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强化园内督导，助推幼儿园“双减”落实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易海燕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何忠斌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巫山县实验小学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巫山县高唐教育督导中心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幼儿教师专业发展的现状及优化策略研究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罗应琼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巫山县西坪幼儿园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522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学前教育专业人才培养质量监测及提升策略研究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张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萍</w:t>
            </w:r>
          </w:p>
        </w:tc>
        <w:tc>
          <w:tcPr>
            <w:tcW w:w="34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巫山县机关幼儿园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石柱县城区幼儿园普及普惠现状及建议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付丽娟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余柏华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石柱县南宾教育督导责任区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探究加强幼儿教育质量监测的途径</w:t>
            </w:r>
          </w:p>
        </w:tc>
        <w:tc>
          <w:tcPr>
            <w:tcW w:w="106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谭艳清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刘建国</w:t>
            </w:r>
          </w:p>
        </w:tc>
        <w:tc>
          <w:tcPr>
            <w:tcW w:w="3406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石柱县万安教育督导责任区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522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教师介入幼儿自主游戏的有效方式及策略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杰马雯雯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关于学前教育质量评价指标体系构建探索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梁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秀山县龙池镇中心幼儿园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学前教育质量监测与评估平台与“互联网”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李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魏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秀山县学林幼儿园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《评估指南》下幼儿园中班绘画活动指导策略的研究—以秀山县X园为例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姚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雪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《评估指南》背景下安全管理质量的思考——以秀山县中和幼儿园为例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戴宜琼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幼儿园实施保教质量自我评估的现状研究——以秀山县Z幼儿园为例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何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秀山县中和幼儿园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浅析幼儿园游戏化教学存在的问题及对策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王明星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秀山县美萃小学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（美萃新农村幼儿园）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学前教育保教质量监测与评估的实践路径思考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冉明月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秀山县秀山土家族苗族自治县清溪场街道中心幼儿园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乡村振兴保教育 茶育特色促发展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冉志义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酉阳土家族苗族自治县宜居乡中心幼儿园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回归真实的情景体验——以本园大班“体验式”游戏活动为例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冉雨琴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酉阳县机关幼儿园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不同办园体制幼儿园督导现状及督导需求解析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齐争先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酉阳县麻旺镇中心幼儿园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如何利用疫情视角开展日常保教工作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酉阳土家族苗族自治县庙溪乡中心幼儿园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利用情景游戏提升幼儿体能教育质量研究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何雪莲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酉阳土家族苗族自治县钟多幼儿园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探究学前教育质量监测工作的开展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田可英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彭水县联合乡小学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督导视角下纠正幼儿园教育“小学化”现象的思考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罗晚霞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张季春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彭水县蟠龙幼儿园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浅谈《幼儿园保育教育质量评估指南》背景下保教质量监测与评估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张懋嫄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杨小英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王 </w:t>
            </w:r>
            <w: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梅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彭水县山谷幼儿园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用督导与评价推动学前教育发展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陈玉双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基于幼儿园质量评估背景下如何有效提高保教质量的策略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任江瑜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彭水县示范幼儿园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基于教育信息化的学前教育质量监测研究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谭红艳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彭水县县幼儿园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新时代加强学前教育质量监测路径探究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陈建蓉李彩霞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彭水县彭水苗族土家族自治县普子镇中心校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98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52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基于互联网背景下幼儿园家校共育策略的探究与评价</w:t>
            </w:r>
          </w:p>
        </w:tc>
        <w:tc>
          <w:tcPr>
            <w:tcW w:w="1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徐海霞</w:t>
            </w:r>
          </w:p>
        </w:tc>
        <w:tc>
          <w:tcPr>
            <w:tcW w:w="34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万盛经开区青年幼教集团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0NTIyNjYxOGJlY2FjOGFhYzZlYzljNDU1ZGVmZGIifQ=="/>
  </w:docVars>
  <w:rsids>
    <w:rsidRoot w:val="63BD6EDE"/>
    <w:rsid w:val="02706AA1"/>
    <w:rsid w:val="02CC1218"/>
    <w:rsid w:val="047935C1"/>
    <w:rsid w:val="06522920"/>
    <w:rsid w:val="083C2A4A"/>
    <w:rsid w:val="15D0679F"/>
    <w:rsid w:val="17E9662F"/>
    <w:rsid w:val="1DD426B5"/>
    <w:rsid w:val="1EF043F4"/>
    <w:rsid w:val="219234D5"/>
    <w:rsid w:val="24A13502"/>
    <w:rsid w:val="28557E22"/>
    <w:rsid w:val="28E856B0"/>
    <w:rsid w:val="29A86133"/>
    <w:rsid w:val="2ABB4733"/>
    <w:rsid w:val="2DCB1D2D"/>
    <w:rsid w:val="2DE80A79"/>
    <w:rsid w:val="2DED4841"/>
    <w:rsid w:val="32B53134"/>
    <w:rsid w:val="357C0247"/>
    <w:rsid w:val="367C5E2B"/>
    <w:rsid w:val="36D9306A"/>
    <w:rsid w:val="39335A27"/>
    <w:rsid w:val="396C681C"/>
    <w:rsid w:val="3A896C12"/>
    <w:rsid w:val="3BBD142B"/>
    <w:rsid w:val="3D8D3D09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3BD6EDE"/>
    <w:rsid w:val="640D648C"/>
    <w:rsid w:val="64A32ED1"/>
    <w:rsid w:val="65FC78BF"/>
    <w:rsid w:val="694366CE"/>
    <w:rsid w:val="6AE051E2"/>
    <w:rsid w:val="6D0969D6"/>
    <w:rsid w:val="6D1120CB"/>
    <w:rsid w:val="706D3A92"/>
    <w:rsid w:val="74E1258C"/>
    <w:rsid w:val="75B4762E"/>
    <w:rsid w:val="76460A5A"/>
    <w:rsid w:val="76986B41"/>
    <w:rsid w:val="79166891"/>
    <w:rsid w:val="7E6A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2023-04-06T01:47:00Z</dcterms:created>
  <dc:creator> </dc:creator>
  <cp:lastModifiedBy> </cp:lastModifiedBy>
  <dcterms:modified xsi:type="dcterms:W3CDTF">2023-04-06T01:50:24Z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43B9F707E1404A9FBF64305071C89899_11</vt:lpwstr>
  </property>
</Properties>
</file>